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Celestial Mechanics: A Strategic Deep Dive into The Agent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Agents and Their Celestial Mandate: Core Card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Agent" archetype is a complex and synergistic group of primarily LIGHT Fairy monsters that has evolved significantly since its inception. Its strategy revolves around establishing the Field Spell "The Sanctuary in the Sky" to unlock the full potential of its members, swarming the field with smaller monsters to enable powerful Extra Deck summons, and controlling the board with its "Hyperion" boss monsters. Understanding the specific role of each card is fundamental to mastering the intricate celestial mechanics that govern the deck's operation.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Linchpin: The Sanctuary in the Sky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very core of the "The Agent" strategy lies a single, irreplaceable card: the Field Spell, "The Sanctuary in the Sky".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its base effect—reducing battle damage taken by Fairy monsters to zero—is modest, its true function is to act as a powerful enabler, a celestial nexus that fundamentally upgrades the capabilities of the entire archetype. Its presence on the field, or in many modern cases, even its presence within the Graveyard, serves as a condition that unlocks a host of devastating secondary and tertiary effects across the deck's key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influence of this Field Spell is pervasive. With "The Sanctuary in the Sky" active, the deck's original boss monster, "Master Hyperion," can use its potent destruction effect twice per turn instead of once, doubling its board control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archetype's main searcher, "The Agent of Mystery - Earth," gains the ability to search for "Master Hyperion" directly, providing immediate access to the deck's primary threat.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Other agents gain significant boosts: "The Agent of Miracles - Jupiter" can Special Summon a banished LIGHT Fairy monster, a crucial recovery play, and the Synchro Tuner "The Executor of the Underworld - Pluto" transforms its monster disruption effect into a Quick Effect, allowing for interaction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deep-seated dependency creates a strategic imperative: the deck must find a way to access "The Sanctuary in the Sky" as early and consistently as possible. However, the archetype's modern design has introduced a crucial layer of resilience. Many of the newer support cards, such as "Majesty Hyperion" and "The Executor of the Underworld - Pluto," only require "The Sanctuary in the Sky" to be on the field </w:t>
      </w:r>
      <w:r w:rsidDel="00000000" w:rsidR="00000000" w:rsidRPr="00000000">
        <w:rPr>
          <w:rFonts w:ascii="Google Sans Text" w:cs="Google Sans Text" w:eastAsia="Google Sans Text" w:hAnsi="Google Sans Text"/>
          <w:i w:val="1"/>
          <w:color w:val="1b1c1d"/>
          <w:rtl w:val="0"/>
        </w:rPr>
        <w:t xml:space="preserve">or in either 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evolution is a significant improvement, mitigating the traditional weakness of being overly reliant on a single, fragile Field Spell. Opponents can no longer neutralize the deck's primary engine simply by removing one card from the field; the sanctuary's influence persists even after its destruction, ensuring the celestial mandate can be carried out.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Primary Playmakers: Earth &amp; Venus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Sanctuary in the Sky" is the environment, two key monsters serve as the primary actors who initiate the deck's most powerful sequences: "The Agent of Mystery - Earth" and "The Agent of Creation - Venus." These two cards represent the core engine of consistency and extension, respectively.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 of Mystery - Earth (The Searcher)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Agent of Mystery - Earth" is a Level 2 LIGHT Fairy Tuner monster and the deck's premier consistency tool.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effect is straightforward yet indispensable: when Normal Summoned, it allows the player to add one "The Agent" monster from the Deck to the hand, with the exception of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the deck's most reliable method for assembling its core combo pieces, typically used to search for "The Agent of Creation - Venus" to begin a sequence of Special Summons. As mentioned, if "The Sanctuary in the Sky" is on the field, its search parameter expands to include "Master Hyperion," providing a direct line to a powerful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"Earth" is directly tied to the player's Normal Summon for the turn. This makes it an incredibly effective starter but also a glaringly obvious choke point for opponent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well-timed "Ash Blossom &amp; Joyous Spring" or "Infinite Impermanence" targeting "Earth" can often halt the deck's momentum before it can even begin. Despite this vulnerability, its role as the primary searcher makes it an essential three-of in virtually every build of the deck.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 of Creation - Venus (The Extender)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Often referred to as the "ace card" or "the mother" of the archetype, "The Agent of Creation - Venus" is a Level 3 LIGHT Fairy that serves as the deck's engine for explosive 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a negligible cost of 500 Life Points, "Venus" can Special Summon one "Mystical Shine Ball" from the hand or Deck. Crucially, this effect is not once per turn, meaning a single "Venus" can, by paying 1500 LP, summon three "Mystical Shine Balls," transforming one monster into a field of four.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generate multiple bodies from a single card is the cornerstone of the deck's Link and Synchro summoning strategies. The four monsters ("Venus" plus three "Shine Balls") provide the exact material needed for a LINK-4 monster like "Apollousa, Bow of the Goddess" or can be used to create a layered board of smaller Link and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immense power of "Venus" comes with a significant deckbuilding cost: the necessity of including multiple copies of "Mystical Shine Ball," a Level 2 Normal Monster with weak stats.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Drawing these "Shine Balls" without access to "Venus" results in a "bricked" hand with no viable plays. This dynamic establishes a fundamental tension within the archetype's design—a trade-off between an incredibly high ceiling of combo potential and a low floor of crippling inconsistency. The deck's success often hinges on its ability to access "Venus" while mitigating the risk of drawing its necessary but otherwise useless components.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Modern Support Wave: Neptune, Pluto, and Destruction Venus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 additions to the archetype have sought to address its historical weaknesses, providing much-needed recursion, disruption, and follow-up plays that enhance both its resilience and its combo potential.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 of Life - Neptune (The Reviver &amp; Searcher)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of Life - Neptune" is a Level 1 LIGHT Fairy that provides two critical utility effects. First, it can be discarded from the hand to Special Summon one "The Agent" monster from the hand or Graveyard. If "The Sanctuary in the Sky" is on the field or in the GY, this effect can instead Special Summon a "Hyperion"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vital layer of recursion, allowing the deck to recover key pieces from the Graveyard or extend its plays. Its second effect is even more crucial: if "Neptune" is banished, the player can add one "The Sanctuary in the Sky"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brilliantly converts the summoning cost of a "Hyperion" monster—which requires banishing an "Agent"—into a direct consistency gain, ensuring access to the all-important Field Spell.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Executor of the Underworld - Pluto (The Disruptor)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Executor of the Underworld - Pluto" is a Level 5 DARK Fairy Synchro Tuner that is always treated as a "The Agent"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offers a valuable form of non-destructive interruption: once per turn, it can banish a monster from the Graveyard to target an Effect Monster on the field and change it to face-down Defense Position. With "The Sanctuary in the Sky" on the field or in the GY, this becomes a Quick Effect, providing interaction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"Pluto" can banish itself from the Graveyard to add "The Sanctuary in the Sky" from the Deck or GY to the hand, offering yet another way to secure the deck's central enabler.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 of Destruction - Venus (The Follow-up)</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DARK counterpart to the original, "The Agent of Destruction - Venus" is a Level 3 DARK Fairy Tuner designed for follow-up plays. It can Special Summon itself from the hand by banishing a "The Agent of Creation - Venus"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Once on the field, it can pay Life Points in multiples of 500 to Special Summon a corresponding number of "Mystical Shine Balls" that are in the Graveyard or banished.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allows the deck to recycle its "Shine Ball" resources for a second wave of Synchro or Link summons, extending combos long after the initial "Creation Venus" has been used.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Boss Monsters: The Hyperion Cohort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"Hyperion" monsters are the celestial masters of the archetype, serving as the primary win conditions and sources of board control. They are powerful beings that can be summoned with relative ease and exert immense pressure on the opponent.</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Hyperion:</w:t>
      </w:r>
      <w:r w:rsidDel="00000000" w:rsidR="00000000" w:rsidRPr="00000000">
        <w:rPr>
          <w:rFonts w:ascii="Google Sans Text" w:cs="Google Sans Text" w:eastAsia="Google Sans Text" w:hAnsi="Google Sans Text"/>
          <w:color w:val="1b1c1d"/>
          <w:rtl w:val="0"/>
        </w:rPr>
        <w:t xml:space="preserve"> The original boss monster, a Level 8 LIGHT Fairy. It can be Special Summoned from the hand by banishing one "The Agent" monster from the hand, field,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allows it to banish one LIGHT Fairy monster from the Graveyard to target and destroy one card on the field. As noted, this effect can be used twice per turn if "The Sanctuary in the Sky" is active, making it a formidable source of repeated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Majesty Hyperion:</w:t>
      </w:r>
      <w:r w:rsidDel="00000000" w:rsidR="00000000" w:rsidRPr="00000000">
        <w:rPr>
          <w:rFonts w:ascii="Google Sans Text" w:cs="Google Sans Text" w:eastAsia="Google Sans Text" w:hAnsi="Google Sans Text"/>
          <w:color w:val="1b1c1d"/>
          <w:rtl w:val="0"/>
        </w:rPr>
        <w:t xml:space="preserve"> A modern, DARK-attribute counterpart. This Level 8 DARK Fairy is Special Summoned from the hand or GY by banishing an "Agent" monster. It provides two unique effects: first, any battle damage the player takes from battles involving their Fairy monsters is also inflicted to the opponent. Second, it can banish a Fairy monster from the hand or GY to target and banish one card in either player's Graveyard (usable twice per turn with "Sanctuary").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powerful Graveyard disruption, a crucial tool in modern gameplay.</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Masterflare Hyperion:</w:t>
      </w:r>
      <w:r w:rsidDel="00000000" w:rsidR="00000000" w:rsidRPr="00000000">
        <w:rPr>
          <w:rFonts w:ascii="Google Sans Text" w:cs="Google Sans Text" w:eastAsia="Google Sans Text" w:hAnsi="Google Sans Text"/>
          <w:color w:val="1b1c1d"/>
          <w:rtl w:val="0"/>
        </w:rPr>
        <w:t xml:space="preserve"> The ultimate boss monster of the archetype, a Level 10 LIGHT Fairy Synchro Monster. "Masterflare Hyperion" is the centerpiece of the deck's modern combo strategy. Its first effect is a versatile toolbox: once per turn, it can send one "The Agent" monster, or any monster that mentions "The Sanctuary in the Sky," from the hand, Deck, or Extra Deck to the Graveyard. Until the End Phase, "Masterflare's" name becomes that monster's, and it gains that monster's original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it to become a copy of "The Agent of Creation - Venus" to swarm the field, or a copy of an Extra Deck monster like "Celestial Knightlord Parshath" to search for powerful traps.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second effect is a potent Quick Effect: when the opponent activates a card or effect, "Masterflare" can banish one Fairy monster from the hand or GY to target and banish one card on the field, providing powerful, non-targeting removal.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Planetary Network: Mapping Archetypal Consistency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Agent" archetype, particularly with its modern support, has developed a complex and resilient network of searching, recursion, and setup effects. This web of interactions allows the deck to consistently assemble its key pieces and recover resources from the Graveyard and banish pile, transforming them from discard piles into secondary resource zones. The original strategy's heavy reliance on a single Normal Summon has evolved into a more dynamic system capable of generating advantage from multiple angles.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Primary Searchers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actively retrieve key components from the Deck, forming the first link in the deck's chain of consistency.</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of Mystery - Earth:</w:t>
      </w:r>
      <w:r w:rsidDel="00000000" w:rsidR="00000000" w:rsidRPr="00000000">
        <w:rPr>
          <w:rFonts w:ascii="Google Sans Text" w:cs="Google Sans Text" w:eastAsia="Google Sans Text" w:hAnsi="Google Sans Text"/>
          <w:color w:val="1b1c1d"/>
          <w:rtl w:val="0"/>
        </w:rPr>
        <w:t xml:space="preserve"> As the archetype's foundational searcher, "Earth's" Normal Summon effect remains the most direct way to access any "Agent" monster, most critically "The Agent of Creation - Venus," or the boss monster "Master Hyperion" if "The Sanctuary in the Sky" is present.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Protector of The Agents - Moon:</w:t>
      </w:r>
      <w:r w:rsidDel="00000000" w:rsidR="00000000" w:rsidRPr="00000000">
        <w:rPr>
          <w:rFonts w:ascii="Google Sans Text" w:cs="Google Sans Text" w:eastAsia="Google Sans Text" w:hAnsi="Google Sans Text"/>
          <w:color w:val="1b1c1d"/>
          <w:rtl w:val="0"/>
        </w:rPr>
        <w:t xml:space="preserve"> This LINK-2 Fairy monster is a pivotal piece of the modern consistency engine. When Link Summoned, if "The Sanctuary in the Sky" is on the field or in either Graveyard, it can add "The Agent of Mystery - Earth" from the Deck or Graveyard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powerful resource loop, allowing the deck to establish its board and simultaneously secure its Normal Summon for the subsequent turn.</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Sacred Waters in the Sky:</w:t>
      </w:r>
      <w:r w:rsidDel="00000000" w:rsidR="00000000" w:rsidRPr="00000000">
        <w:rPr>
          <w:rFonts w:ascii="Google Sans Text" w:cs="Google Sans Text" w:eastAsia="Google Sans Text" w:hAnsi="Google Sans Text"/>
          <w:color w:val="1b1c1d"/>
          <w:rtl w:val="0"/>
        </w:rPr>
        <w:t xml:space="preserve"> This Normal Spell offers unparalleled flexibility. It can either activate "The Sanctuary in the Sky" directly from the Deck or add any monster that mentions the Field Spell in its text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wide range of targets includes nearly every core "Agent" and "Hyperion" monster, making it a powerful and adaptable search card.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Graveyard and Banish-Zone Recursion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"Agent" support has shifted focus towards leveraging the Graveyard and banish pile, ensuring that resources are rarely lost for good.</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of Life - Neptune:</w:t>
      </w:r>
      <w:r w:rsidDel="00000000" w:rsidR="00000000" w:rsidRPr="00000000">
        <w:rPr>
          <w:rFonts w:ascii="Google Sans Text" w:cs="Google Sans Text" w:eastAsia="Google Sans Text" w:hAnsi="Google Sans Text"/>
          <w:color w:val="1b1c1d"/>
          <w:rtl w:val="0"/>
        </w:rPr>
        <w:t xml:space="preserve"> This card is a master of turning costs into benefits. Its discard effect can revive an "Agent" or "Hyperion" from the Graveyard, providing immediate 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secondary effect, which triggers upon being banished (for example, as the cost for a "Hyperion" summon), searches "The Sanctuary in the Sky," demonstrating a sophisticated design that integrates resource management directly into the deck's core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Executor of the Underworld - Pluto:</w:t>
      </w:r>
      <w:r w:rsidDel="00000000" w:rsidR="00000000" w:rsidRPr="00000000">
        <w:rPr>
          <w:rFonts w:ascii="Google Sans Text" w:cs="Google Sans Text" w:eastAsia="Google Sans Text" w:hAnsi="Google Sans Text"/>
          <w:color w:val="1b1c1d"/>
          <w:rtl w:val="0"/>
        </w:rPr>
        <w:t xml:space="preserve"> Similar to "Neptune," "Pluto" provides Graveyard-based access to the Field Spell. By banishing itself from the GY, it can add "The Sanctuary in the Sky" from either the Deck or the GY to the hand, offering both setup and recovery.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of Miracles - Jupiter:</w:t>
      </w:r>
      <w:r w:rsidDel="00000000" w:rsidR="00000000" w:rsidRPr="00000000">
        <w:rPr>
          <w:rFonts w:ascii="Google Sans Text" w:cs="Google Sans Text" w:eastAsia="Google Sans Text" w:hAnsi="Google Sans Text"/>
          <w:color w:val="1b1c1d"/>
          <w:rtl w:val="0"/>
        </w:rPr>
        <w:t xml:space="preserve"> While an older card, "Jupiter's" effect remains relevant. With "The Sanctuary in the Sky" active, it can discard a Fairy monster to Special Summon one of the player's banished LIGHT Fairy monsters, providing a crucial way to recover key pieces that have been used as fodder for "Hyperion"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of Destruction - Venus:</w:t>
      </w:r>
      <w:r w:rsidDel="00000000" w:rsidR="00000000" w:rsidRPr="00000000">
        <w:rPr>
          <w:rFonts w:ascii="Google Sans Text" w:cs="Google Sans Text" w:eastAsia="Google Sans Text" w:hAnsi="Google Sans Text"/>
          <w:color w:val="1b1c1d"/>
          <w:rtl w:val="0"/>
        </w:rPr>
        <w:t xml:space="preserve"> This card's entire purpose is recursion. By paying Life Points, it can Special Summon "Mystical Shine Balls" from the Graveyard or the banished zone, allowing for a second, explosive wave of summons using resources that would otherwise be exhausted.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Setting Up the Graveyard (Foolish Burial Effects)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cards in the archetype can proactively send cards from the Deck to the Graveyard, a strategy used to set up the recursion effects listed above or to enable other powerful plays.</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Protector of The Agents - Moon:</w:t>
      </w:r>
      <w:r w:rsidDel="00000000" w:rsidR="00000000" w:rsidRPr="00000000">
        <w:rPr>
          <w:rFonts w:ascii="Google Sans Text" w:cs="Google Sans Text" w:eastAsia="Google Sans Text" w:hAnsi="Google Sans Text"/>
          <w:color w:val="1b1c1d"/>
          <w:rtl w:val="0"/>
        </w:rPr>
        <w:t xml:space="preserve"> If "The Sanctuary in the Sky" is not yet in the Graveyard, "Moon's" on-summon effect can send it, or a card that mentions it (like "The Agent of Life - Neptune"), directly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Sending "Neptune" is a particularly strong play, as it prepares "Neptune" to be banished for its search effect.</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of Entropy - Uranus:</w:t>
      </w:r>
      <w:r w:rsidDel="00000000" w:rsidR="00000000" w:rsidRPr="00000000">
        <w:rPr>
          <w:rFonts w:ascii="Google Sans Text" w:cs="Google Sans Text" w:eastAsia="Google Sans Text" w:hAnsi="Google Sans Text"/>
          <w:color w:val="1b1c1d"/>
          <w:rtl w:val="0"/>
        </w:rPr>
        <w:t xml:space="preserve"> This DARK Tuner can send any "The Agent" monster from the Deck to the Graveyard to have its Level become equal to that monster's Level.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primarily used to modulate its Level for specific Synchro Summons, but it doubles as a way to place key "Agents" like "Creation Venus" or "Neptune" into the GY for later revival.</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Masterflare Hyperion:</w:t>
      </w:r>
      <w:r w:rsidDel="00000000" w:rsidR="00000000" w:rsidRPr="00000000">
        <w:rPr>
          <w:rFonts w:ascii="Google Sans Text" w:cs="Google Sans Text" w:eastAsia="Google Sans Text" w:hAnsi="Google Sans Text"/>
          <w:color w:val="1b1c1d"/>
          <w:rtl w:val="0"/>
        </w:rPr>
        <w:t xml:space="preserve"> The most powerful enabler of this strategy. Its ability to send any "Agent" or "Sanctuary"-related card from the Deck to the GY to copy its effects is effectively a "Foolish Burial" with an immediate and powerful payoff.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core mechanism of the deck's most potent modern combos, allowing it to access key effects without ever needing to draw the corresponding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Table 1: The Agent Search &amp; Recursion Matrix</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reference for the archetype's key consistency and resource management pathways, designed for easy visualization and strategic planning.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Agent of Mystery -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Agent" monster (or "Master Hyperion" with "Sanctuary")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Protector of The Agents -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"Sanctuary" card from Deck OR 1 "The Agent of Mystery - Earth" from Deck/GY (if "Sanctuary" is on field/GY)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Sacred Waters in the 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Sanctuary in the Sky" from Deck OR 1 monster that mentions it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Agent of Life - Neptune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Agent" or "Hyperion" monster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Agent of Life - Neptune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Sanctuary in the Sky"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Executor of the Underworld - Pluto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Sanctuary in the Sky"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Agent of Miracles - Jupiter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Fairy monster (requires "Sanctuary"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of your banished LIGHT Fairy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Masterflare Hyperion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"The Agent" monster or "Sanctuary"-related monster from Deck/Extra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(to copy its effect)</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Orchestrating the Cosmos: Core Combo Lines and Endboard Theory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application of "The Agent" archetype's synergy is best demonstrated through its powerful and intricate combo lines. These sequences leverage the consistency tools and extenders detailed previously to construct formidable endboards designed to disrupt and control the opponent's turn. While multiple combo paths exist, the deck's modern strategy is heavily defined by a premier one-card starter that showcases its explosive potential.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Premier Combo: One-Card Diviner of the Heralds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potent and consistent opening play available to the modern "Agent" deck does not begin with an "Agent" card, but with "Diviner of the Heralds," a generic Level 2 LIGHT Fairy Tuner.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one card can single-handedly establish a board with multiple interruptions, making it the deck's optimal starter.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sequence is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"Diviner of the Heralds."</w:t>
      </w:r>
      <w:r w:rsidDel="00000000" w:rsidR="00000000" w:rsidRPr="00000000">
        <w:rPr>
          <w:rFonts w:ascii="Google Sans Text" w:cs="Google Sans Text" w:eastAsia="Google Sans Text" w:hAnsi="Google Sans Text"/>
          <w:color w:val="1b1c1d"/>
          <w:rtl w:val="0"/>
        </w:rPr>
        <w:t xml:space="preserve"> Upon summon, activate its effect to send one Fairy monster from the Deck or Extra Deck to the Graveyard. The primary target for this effect is "Trias Hierarchia," a Level 9 LIGHT Fairy.</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Graveyard effect of "Trias Hierarchia."</w:t>
      </w:r>
      <w:r w:rsidDel="00000000" w:rsidR="00000000" w:rsidRPr="00000000">
        <w:rPr>
          <w:rFonts w:ascii="Google Sans Text" w:cs="Google Sans Text" w:eastAsia="Google Sans Text" w:hAnsi="Google Sans Text"/>
          <w:color w:val="1b1c1d"/>
          <w:rtl w:val="0"/>
        </w:rPr>
        <w:t xml:space="preserve"> This effect allows it to Tribute one Fairy monster on the field to Special Summon itself. Tribute the "Diviner of the Heralds."</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the second effect of "Diviner of the Heralds."</w:t>
      </w:r>
      <w:r w:rsidDel="00000000" w:rsidR="00000000" w:rsidRPr="00000000">
        <w:rPr>
          <w:rFonts w:ascii="Google Sans Text" w:cs="Google Sans Text" w:eastAsia="Google Sans Text" w:hAnsi="Google Sans Text"/>
          <w:color w:val="1b1c1d"/>
          <w:rtl w:val="0"/>
        </w:rPr>
        <w:t xml:space="preserve"> When "Diviner" is Tributed, its effect triggers, allowing the player to Special Summon one Level 2 or lower Fairy monster from the Deck. The target for this is "Buten," a Level 1 LIGHT Fairy Tuner.</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"Masterflare Hyperion."</w:t>
      </w:r>
      <w:r w:rsidDel="00000000" w:rsidR="00000000" w:rsidRPr="00000000">
        <w:rPr>
          <w:rFonts w:ascii="Google Sans Text" w:cs="Google Sans Text" w:eastAsia="Google Sans Text" w:hAnsi="Google Sans Text"/>
          <w:color w:val="1b1c1d"/>
          <w:rtl w:val="0"/>
        </w:rPr>
        <w:t xml:space="preserve"> With "Trias Hierarchia" (Level 9) and "Buten" (Level 1) on the field, perform a Synchro Summon to bring out the deck's ultimate boss monster, the Level 10 "Masterflare Hyperion."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initial four-step sequence is remarkably efficient, converting a single Normal Summon into the deck's main toolbox monster. From this point, the combo branches into several paths depending on the player's hand and desired endboard. However, the linearity of this opening makes it extremely susceptible to hand traps. An "Ash Blossom &amp; Joyous Spring" negating the initial effect of "Diviner" will stop the entire combo before it starts.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Branching Paths: Building the Endboard from Masterflare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"Masterflare Hyperion" on the field, the player can now use its powerful effect-copying ability to build a disruptive endboard. The two primary paths showcase the deck's versatility.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A (Control/Trap Setup)</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 prioritizes a more compact, control-oriented endboard with guaranteed negation.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"Masterflare Hyperion."</w:t>
      </w:r>
      <w:r w:rsidDel="00000000" w:rsidR="00000000" w:rsidRPr="00000000">
        <w:rPr>
          <w:rFonts w:ascii="Google Sans Text" w:cs="Google Sans Text" w:eastAsia="Google Sans Text" w:hAnsi="Google Sans Text"/>
          <w:color w:val="1b1c1d"/>
          <w:rtl w:val="0"/>
        </w:rPr>
        <w:t xml:space="preserve"> Send "Celestial Knightlord Parshath," a LINK-3 Fairy, from the Extra Deck to the Graveyard. "Masterflare" will copy its name and effects for the turn.</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copied effect of "Parshath."</w:t>
      </w:r>
      <w:r w:rsidDel="00000000" w:rsidR="00000000" w:rsidRPr="00000000">
        <w:rPr>
          <w:rFonts w:ascii="Google Sans Text" w:cs="Google Sans Text" w:eastAsia="Google Sans Text" w:hAnsi="Google Sans Text"/>
          <w:color w:val="1b1c1d"/>
          <w:rtl w:val="0"/>
        </w:rPr>
        <w:t xml:space="preserve"> This effect allows the player to discard one card to add one Spell/Trap that lists "The Sanctuary in the Sky" in its text from the Deck to the hand. The optimal target is the Counter Trap "Divine Punishment."</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"Divine Punishment."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consists of "Masterflare Hyperion," which provides a Quick Effect banish of any card on the field, and a set "Divine Punishment," which can negate the activation of a Spell Card, Trap Card, or monster effect as long as "The Sanctuary in the Sky"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two-interruption board is resilient and effective against a wide range of strategies.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B (Swarm/Combo Extension)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 forgoes the guaranteed trap for a higher ceiling of monster-based interruptions and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effect of "Masterflare Hyperion."</w:t>
      </w:r>
      <w:r w:rsidDel="00000000" w:rsidR="00000000" w:rsidRPr="00000000">
        <w:rPr>
          <w:rFonts w:ascii="Google Sans Text" w:cs="Google Sans Text" w:eastAsia="Google Sans Text" w:hAnsi="Google Sans Text"/>
          <w:color w:val="1b1c1d"/>
          <w:rtl w:val="0"/>
        </w:rPr>
        <w:t xml:space="preserve"> This time, send "The Agent of Creation - Venus" from the Main Deck to the Graveyard. "Masterflare" copies its name and effects.</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copied effect of "Venus."</w:t>
      </w:r>
      <w:r w:rsidDel="00000000" w:rsidR="00000000" w:rsidRPr="00000000">
        <w:rPr>
          <w:rFonts w:ascii="Google Sans Text" w:cs="Google Sans Text" w:eastAsia="Google Sans Text" w:hAnsi="Google Sans Text"/>
          <w:color w:val="1b1c1d"/>
          <w:rtl w:val="0"/>
        </w:rPr>
        <w:t xml:space="preserve"> Pay 1500 Life Points to Special Summon three "Mystical Shine Balls" from the Deck.</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field of "Masterflare" and three "Shine Balls," several endboards can be constructed:</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Link Climbing:</w:t>
      </w:r>
      <w:r w:rsidDel="00000000" w:rsidR="00000000" w:rsidRPr="00000000">
        <w:rPr>
          <w:rFonts w:ascii="Google Sans Text" w:cs="Google Sans Text" w:eastAsia="Google Sans Text" w:hAnsi="Google Sans Text"/>
          <w:color w:val="1b1c1d"/>
          <w:rtl w:val="0"/>
        </w:rPr>
        <w:t xml:space="preserve"> Use two "Shine Balls" to Link Summon "Protector of The Agents - Moon." "Moon's" effect can then either send a "Sanctuary" card to the GY or add "Earth" to the hand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remaining "Shine Ball" and "Moon" can then be used as material for a larger Link Monster, such as "I:P Masquerena" to enable a Link Summon on the opponent's turn, or "Apollousa, Bow of the Goddess" for multiple monster effect negations.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Synchro Plays:</w:t>
      </w:r>
      <w:r w:rsidDel="00000000" w:rsidR="00000000" w:rsidRPr="00000000">
        <w:rPr>
          <w:rFonts w:ascii="Google Sans Text" w:cs="Google Sans Text" w:eastAsia="Google Sans Text" w:hAnsi="Google Sans Text"/>
          <w:color w:val="1b1c1d"/>
          <w:rtl w:val="0"/>
        </w:rPr>
        <w:t xml:space="preserve"> Banish the "Buten" that is still in the Graveyard from the initial combo. Its effect can target one of the "Mystical Shine Balls" on the field and treat it as a Tuner for the rest of the turn. This allows for a Synchro Summon using two "Shine Balls" (one now a Level 2 Tuner, the other a Level 2 non-Tuner) into the Level 4 "Herald of the Arc Light." This provides an omni-negate (by Tributing itself) and a powerful floodgate effect that banishes any monster sent from the hand or Main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path results in a more complex and potentially more powerful board, but it is also more vulnerable to board-wiping effects and, critically, "Nibiru, the Primal Being," which can tribute the entire field after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Classic Combos: The Agent of Creation - Venus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scenarios where "Diviner of the Heralds" is not available, the deck can fall back on its classic combo line initiated by "The Agent of Creation - Venus".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"The Agent of Creation - Venus."</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its effect three times,</w:t>
      </w:r>
      <w:r w:rsidDel="00000000" w:rsidR="00000000" w:rsidRPr="00000000">
        <w:rPr>
          <w:rFonts w:ascii="Google Sans Text" w:cs="Google Sans Text" w:eastAsia="Google Sans Text" w:hAnsi="Google Sans Text"/>
          <w:color w:val="1b1c1d"/>
          <w:rtl w:val="0"/>
        </w:rPr>
        <w:t xml:space="preserve"> paying 1500 Life Points to Special Summon three "Mystical Shine Balls" from the Deck.</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sequence immediately places four bodies on the field. While it does not end with the versatile "Masterflare Hyperion," it provides ample material for the same Link and Synchro plays detailed in Path B of the "Diviner" combo. It can be used to summon "Protector of The Agents - Moon" to set up for the next turn, climb into a powerful LINK-4 monster, or make "Herald of the Arc Light." While less potent than the "Diviner" line, this fundamental combo remains a viable and important part of the deck's strategic arsenal.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these combos reveals a sophisticated aspect of the deck's modern design. The Main Deck's primary function is to summon "Masterflare Hyperion" as efficiently as possible. "Masterflare" then acts as a central hub, using the Main Deck ("Venus") and the Extra Deck ("Parshath") as a virtual toolbox of resources to construct the final, optimal board state. Cards like "Venus" and "Parshath" do not need to be drawn; their effects are accessible on demand through the deck's primary boss monster. This transforms "Masterflare" from a simple beatstick into the strategic core of the entire game plan, a hallmark of contemporary, high-complexity combo decks.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Synergistic Engines and Hybridization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archetype does not exist in a strategic vacuum. Its identity as a deck of Fairy-type monsters with a mix of LIGHT and DARK attributes allows it to form powerful alliances with a variety of non-archetypal support cards and external engines. The most competitive builds of the deck are rarely "pure," instead functioning as a highly effective "Fairy Combo" shell that integrates the most powerful generic support available to its type and attributes.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Herald Engine: The Premier Synergy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and seamless synergy for "The Agents" is with the "Herald" series of cards. This relationship is so profound that many of the core "Herald" cards are considered standard inclusions in any competitive "Agent" decklist.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As established, "Diviner" is the deck's single best starter, initiating its most powerful one-card combo.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Fairy typing and its ability to send any Fairy from the deck to the GY make it a perfect fit.</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Orange Light:</w:t>
      </w:r>
      <w:r w:rsidDel="00000000" w:rsidR="00000000" w:rsidRPr="00000000">
        <w:rPr>
          <w:rFonts w:ascii="Google Sans Text" w:cs="Google Sans Text" w:eastAsia="Google Sans Text" w:hAnsi="Google Sans Text"/>
          <w:color w:val="1b1c1d"/>
          <w:rtl w:val="0"/>
        </w:rPr>
        <w:t xml:space="preserve"> This Level 2 Fairy is a powerful hand trap that can be discarded along with another Fairy monster to negate a monster effect and destroy that monster. Since the entire "Agent" archetype consists of Fairies, the discard cost is almost always live, providing the deck with crucial interaction when going second or protecting its own combos.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w:t>
      </w:r>
      <w:r w:rsidDel="00000000" w:rsidR="00000000" w:rsidRPr="00000000">
        <w:rPr>
          <w:rFonts w:ascii="Google Sans Text" w:cs="Google Sans Text" w:eastAsia="Google Sans Text" w:hAnsi="Google Sans Text"/>
          <w:color w:val="1b1c1d"/>
          <w:rtl w:val="0"/>
        </w:rPr>
        <w:t xml:space="preserve"> This Level 1 Fairy supports the "Herald" hand traps directly. If sent to the GY, "Eva" can banish up to two other LIGHT Fairy monsters from the field or GY to add Level 2 or lower LIGHT Fairies from the Deck to the hand, equal to the number of monsters banished. This is typically used after being sent to the GY by "Diviner" or used as Link material to search for multiple copies of "Herald of Orange Light" or other utility Fairies, loading the hand with negations.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Heralds:</w:t>
      </w:r>
      <w:r w:rsidDel="00000000" w:rsidR="00000000" w:rsidRPr="00000000">
        <w:rPr>
          <w:rFonts w:ascii="Google Sans Text" w:cs="Google Sans Text" w:eastAsia="Google Sans Text" w:hAnsi="Google Sans Text"/>
          <w:color w:val="1b1c1d"/>
          <w:rtl w:val="0"/>
        </w:rPr>
        <w:t xml:space="preserve"> "Herald of the Arc Light" (Level 4 Synchro) and "Herald of Mirage Lights" (LINK-2) are common Extra Deck targets. "Arc Light" provides an omni-negate and a floodgate effect, while "Mirage Lights" offers a negate for Spell/Trap cards or their effects. Both are easily made using the materials generated by "Venus" or the "Diviner" combo.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 symbiosis elevates the deck's capabilities significantly. The "Agent" monsters provide the field presence and engine, while the "Herald" cards provide the disruption and protection needed to compete in the modern game.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Parshath Connection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"Parshath" archetype, another group of LIGHT Fairy monsters associated with "The Sanctuary in the Sky," offers a natural and powerful extension to "The Agent's" strategy.</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Celestial Knightlord Parshath:</w:t>
      </w:r>
      <w:r w:rsidDel="00000000" w:rsidR="00000000" w:rsidRPr="00000000">
        <w:rPr>
          <w:rFonts w:ascii="Google Sans Text" w:cs="Google Sans Text" w:eastAsia="Google Sans Text" w:hAnsi="Google Sans Text"/>
          <w:color w:val="1b1c1d"/>
          <w:rtl w:val="0"/>
        </w:rPr>
        <w:t xml:space="preserve"> This LINK-3 monster is a key component of the "Masterflare Hyperion" toolbox combo. Its effect to search for Spells/Traps that mention "The Sanctuary in the Sky" provides access to the powerful Counter Trap "Divine Punishment," a searchable omni-negate.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Sanctum of Parshath:</w:t>
      </w:r>
      <w:r w:rsidDel="00000000" w:rsidR="00000000" w:rsidRPr="00000000">
        <w:rPr>
          <w:rFonts w:ascii="Google Sans Text" w:cs="Google Sans Text" w:eastAsia="Google Sans Text" w:hAnsi="Google Sans Text"/>
          <w:color w:val="1b1c1d"/>
          <w:rtl w:val="0"/>
        </w:rPr>
        <w:t xml:space="preserve"> This Continuous Spell further enhances the synergy, protecting set Spells/Traps and allowing the player to reuse their Counter Traps by returning a Fairy monster from hand to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not always a main deck choice, it represents the depth of the available support pool.</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Potential Hybrid Builds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generic attributes and levels of key "Agent" monsters make the engine a viable candidate for hybridization with other, more specialized archetypes. These builds aim to leverage the strengths of another engine to compensate for "The Agent's" inherent weaknesses, such as its fragility or reliance on the Normal Summon.</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Agents:</w:t>
      </w:r>
      <w:r w:rsidDel="00000000" w:rsidR="00000000" w:rsidRPr="00000000">
        <w:rPr>
          <w:rFonts w:ascii="Google Sans Text" w:cs="Google Sans Text" w:eastAsia="Google Sans Text" w:hAnsi="Google Sans Text"/>
          <w:color w:val="1b1c1d"/>
          <w:rtl w:val="0"/>
        </w:rPr>
        <w:t xml:space="preserve"> This variant, noted as a possibility, capitalizes on the fact that "The Agent of Mystery - Earth" and "Mystical Shine Ball" are Level 2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"Spright" engine excels at Special Summoning Level 2 monsters and can provide a flurry of extenders and disruptions. A "Spright" starter could help build a board even if the "Agent" Normal Summon is negated, or it could extend the standard "Venus" plays into even more oppressive endboards.</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Agents:</w:t>
      </w:r>
      <w:r w:rsidDel="00000000" w:rsidR="00000000" w:rsidRPr="00000000">
        <w:rPr>
          <w:rFonts w:ascii="Google Sans Text" w:cs="Google Sans Text" w:eastAsia="Google Sans Text" w:hAnsi="Google Sans Text"/>
          <w:color w:val="1b1c1d"/>
          <w:rtl w:val="0"/>
        </w:rPr>
        <w:t xml:space="preserve"> The "P.U.N.K." engine is another powerful option for generating resources and enabling Synchro plays without consuming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"P.U.N.K." card could bait out hand traps, leaving the path clear for a follow-up "Diviner" or "Earth." Alternatively, the engine's ability to easily make Level 8 Synchros could provide an alternative route to summoning powerful boss monsters.</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Variants:</w:t>
      </w:r>
      <w:r w:rsidDel="00000000" w:rsidR="00000000" w:rsidRPr="00000000">
        <w:rPr>
          <w:rFonts w:ascii="Google Sans Text" w:cs="Google Sans Text" w:eastAsia="Google Sans Text" w:hAnsi="Google Sans Text"/>
          <w:color w:val="1b1c1d"/>
          <w:rtl w:val="0"/>
        </w:rPr>
        <w:t xml:space="preserve"> The archetype's natural inclusion of both LIGHT monsters (Earth, Venus, Master Hyperion) and DARK monsters (Uranus, Pluto, Majesty Hyperion, Destruction Venus) makes it a perfect fit for Chaos-style summoning mechanics. Powerful generic boss monsters like "Chaos Angel," a Level 10 Synchro that is trivial to make in the deck, or the classic "Black Luster Soldier - Envoy of the Beginning" can be easily incorporated to provide additional threats and board-breaking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these synergies and hybrid builds underscores the modern identity of "The Agents." It functions less as a self-contained, pure archetype and more as a highly efficient </w:t>
      </w:r>
      <w:r w:rsidDel="00000000" w:rsidR="00000000" w:rsidRPr="00000000">
        <w:rPr>
          <w:rFonts w:ascii="Google Sans Text" w:cs="Google Sans Text" w:eastAsia="Google Sans Text" w:hAnsi="Google Sans Text"/>
          <w:b w:val="1"/>
          <w:color w:val="1b1c1d"/>
          <w:rtl w:val="0"/>
        </w:rPr>
        <w:t xml:space="preserve">Fairy Combo Shell.</w:t>
      </w:r>
      <w:r w:rsidDel="00000000" w:rsidR="00000000" w:rsidRPr="00000000">
        <w:rPr>
          <w:rFonts w:ascii="Google Sans Text" w:cs="Google Sans Text" w:eastAsia="Google Sans Text" w:hAnsi="Google Sans Text"/>
          <w:color w:val="1b1c1d"/>
          <w:rtl w:val="0"/>
        </w:rPr>
        <w:t xml:space="preserve"> The core "Agent" cards, particularly "Venus" and the new support, are so adept at generating Fairy bodies and accessing the Extra Deck that they form a powerful foundation. This foundation can then be augmented by other powerful engines ("Herald," "Spright") or generic support cards that capitalize on the Fairy typing and the LIGHT/DARK attributes. The "Agent" name provides the vehicle, but the destination is often the game's most powerful generic Synchro monsters, Link monsters, and Fairy-type support cards.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Navigating the Modern Meta: A Competitive Analysis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"The Agent" archetype requires a sober assessment of its place within the broader competitive landscape. While the deck possesses an undeniably high power ceiling and the capacity for explosive, game-winning turns, it is also defined by critical vulnerabilities that temper its performance against top-tier strategies. This trade-off between immense potential and inherent fragility is the central narrative of the deck's modern competitive identity.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Core Strengths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advantages of "The Agent" archetype lie in its explosive combo potential and the versatility of its endboards.</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Turn 1 Boards:</w:t>
      </w:r>
      <w:r w:rsidDel="00000000" w:rsidR="00000000" w:rsidRPr="00000000">
        <w:rPr>
          <w:rFonts w:ascii="Google Sans Text" w:cs="Google Sans Text" w:eastAsia="Google Sans Text" w:hAnsi="Google Sans Text"/>
          <w:color w:val="1b1c1d"/>
          <w:rtl w:val="0"/>
        </w:rPr>
        <w:t xml:space="preserve"> When its combos are executed without interruption, the deck can end its first turn with a formidable board of multiple negations and disruptions. A typical endboard might include "Masterflare Hyperion" for a targeted banish, "Herald of the Arc Light" for an omni-negate and floodgate effect, and potentially a LINK-4 monster like "Apollousa, Bow of the Goddess" for multiple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level of board presence can be sufficient to prevent many opposing decks from playing the game at all.</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The deck's potential for advantage generation is immense. A single "Diviner of the Heralds" or "The Agent of Creation - Venus" can translate into five or more monsters on the field, leading to an overwhelming board state that few decks can break without specific, powerful board-wiping cards.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Versatility:</w:t>
      </w:r>
      <w:r w:rsidDel="00000000" w:rsidR="00000000" w:rsidRPr="00000000">
        <w:rPr>
          <w:rFonts w:ascii="Google Sans Text" w:cs="Google Sans Text" w:eastAsia="Google Sans Text" w:hAnsi="Google Sans Text"/>
          <w:color w:val="1b1c1d"/>
          <w:rtl w:val="0"/>
        </w:rPr>
        <w:t xml:space="preserve"> The effect of "Masterflare Hyperion" to copy the effect of another monster from the Deck or Extra Deck provides significant strategic flexibility. This allows the pilot to adapt their endboard based on the matchup and the cards available in their hand. Against a combo-heavy deck, they might prioritize monster negates via the "Venus" line; against a control or trap-based deck, they might opt for the searchable Counter Trap from the "Parshath" line.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adaptability makes the deck less linear than other "glass cannon" combo strategies.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archetype is plagued by several significant weaknesses that often prevent it from achieving consistent top-tier success.</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This is the deck's most pronounced and debilitating weakness. The entire strategy is exceptionally fragile against common, generic disruption cards. "Ash Blossom &amp; Joyous Spring" can negate the search from "Earth" or the mill from "Diviner." "Infinite Impermanence" or "Effect Veiler" can shut down the Normal Summoned monster's effect for the turn. Most critically, "Nibiru, the Primal Being," which can be activated after the fifth summon in a turn, can tribute the player's entire board, leaving them with nothing.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primary combo lines easily exceed five summons, making them inherently vulnerable to this powerful hand trap.</w:t>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The deck's most powerful plays are initiated by its Normal Summon, typically of "Diviner of the Heralds" or "The Agent of Mystery - Earth".</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this single action is negated or the summoned monster is removed from the field before its effect can be activated, the deck often struggles to build any meaningful board presence. While some extenders exist, the lack of multiple, redundant starters makes this a critical choke point.</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Deckbuilding Constraints (Bricking):</w:t>
      </w:r>
      <w:r w:rsidDel="00000000" w:rsidR="00000000" w:rsidRPr="00000000">
        <w:rPr>
          <w:rFonts w:ascii="Google Sans Text" w:cs="Google Sans Text" w:eastAsia="Google Sans Text" w:hAnsi="Google Sans Text"/>
          <w:color w:val="1b1c1d"/>
          <w:rtl w:val="0"/>
        </w:rPr>
        <w:t xml:space="preserve"> To facilitate its explosive "Venus" plays, the deck must include multiple copies of "Mystical Shine Ball," a vanilla monster that is completely useless on its own.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Drawing an opening hand with multiple "Shine Balls" and no way to summon them from the deck can result in an automatic loss. This, combined with other combo-specific cards, gives the deck a higher-than-average probability of "bricking" and being unable to execute its game plan.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Strategic Positioning and Piloting</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strengths and weaknesses define the archetype's strategic role and the skills required to pilot it effectively.</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Go-First Strategy:</w:t>
      </w:r>
      <w:r w:rsidDel="00000000" w:rsidR="00000000" w:rsidRPr="00000000">
        <w:rPr>
          <w:rFonts w:ascii="Google Sans Text" w:cs="Google Sans Text" w:eastAsia="Google Sans Text" w:hAnsi="Google Sans Text"/>
          <w:color w:val="1b1c1d"/>
          <w:rtl w:val="0"/>
        </w:rPr>
        <w:t xml:space="preserve"> "The Agents" is an archetypal "go-first" combo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entire strategy is predicated on using its first turn to establish an unbreakable board. It has limited tools for going second and breaking an opponent's established board, relying mostly on generic staple cards or the hope that a "Herald of Orange Light" in hand can disrupt the opponent's initial plays.</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Identifying Choke Points:</w:t>
      </w:r>
      <w:r w:rsidDel="00000000" w:rsidR="00000000" w:rsidRPr="00000000">
        <w:rPr>
          <w:rFonts w:ascii="Google Sans Text" w:cs="Google Sans Text" w:eastAsia="Google Sans Text" w:hAnsi="Google Sans Text"/>
          <w:color w:val="1b1c1d"/>
          <w:rtl w:val="0"/>
        </w:rPr>
        <w:t xml:space="preserve"> A successful pilot must have a deep understanding of both their own deck's choke points and those of their opponent. Knowing that the Normal Summon is the most vulnerable point in the combo is crucial. Advanced play may involve attempting to bait out an opponent's hand traps with a less critical play before committing the all-important Normal Summon.</w:t>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Metagame Placement:</w:t>
      </w:r>
      <w:r w:rsidDel="00000000" w:rsidR="00000000" w:rsidRPr="00000000">
        <w:rPr>
          <w:rFonts w:ascii="Google Sans Text" w:cs="Google Sans Text" w:eastAsia="Google Sans Text" w:hAnsi="Google Sans Text"/>
          <w:color w:val="1b1c1d"/>
          <w:rtl w:val="0"/>
        </w:rPr>
        <w:t xml:space="preserve"> Due to its high-risk, high-reward nature, "The Agents" typically occupies a "rogue" or "casual competitive" tier in the metagame.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 has the raw power to defeat any deck in the format if it is allowed to perform its combos uninterrupted. However, its inconsistency and extreme vulnerability to common forms of disruption prevent it from being a reliable choice for top-level competitive events. It thrives in environments where opponents are unprepared for the matchup or do not draw the specific hand traps needed to stop it.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journey of "The Agents" serves as a compelling case study in the evolution of the Yu-Gi-Oh! metagame. In the modern era, raw power and a high combo ceiling are no longer the sole determinants of a top-tier deck. The landscape is saturated with powerful, generic hand traps and disruption, meaning resilience and the ability to play through interaction have become paramount virtues. While "The Agents" can produce endboards that are, in a vacuum, as powerful as those of many meta decks, its path to achieving that board state is often too linear and fragile. Its clearly defined and easily exploitable choke points stand in stark contrast to top-tier decks, which are often characterized by multiple starters, numerous extenders, and the ability to recover and rebuild if their initial plays are thwarted. The deck's struggle for consistent meta relevance is not a reflection of a weak end goal, but rather the perilous journey required to reach it, perfectly embodying the "glass cannon" dilemma in a game that increasingly rewards durability over raw, brittle force.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 Agent" archetype stands as a fascinating and potent force within the Yu-Gi-Oh! TCG, a deck defined by celestial synergy, explosive potential, and a delicate balance of power and fragility. Its evolution from a straightforward beatdown strategy to a complex, Extra Deck-focused combo deck showcases a remarkable adaptation to the game's shifting landscape.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a strategy built upon a core trinity: the enabling power of "The Sanctuary in the Sky," the consistency of "The Agent of Mystery - Earth," and the explosive extension of "The Agent of Creation - Venus." Modern support has fortified this foundation, introducing layers of recursion and resilience through cards like "Neptune" and "Pluto," while the Synchro monster "Masterflare Hyperion" has ascended to become the deck's strategic centerpiece—a versatile toolbox capable of accessing key effects from the Deck and Extra Deck to tailor the perfect endboard.</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is counterbalanced by significant vulnerabilities. The deck's reliance on a singular Normal Summon and its susceptibility to common hand traps like "Ash Blossom &amp; Joyous Spring" and "Nibiru, the Primal Being" create critical choke points that can dismantle its strategy before it begins. This "glass cannon" nature positions "The Agents" as a formidable rogue contender: a deck capable of overwhelming any opponent when its celestial alignments are perfect, but one that can just as easily falter against a single, well-timed disruption.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mastering "The Agents" requires more than rote memorization of combo lines. It demands a deep understanding of its internal network of consistency, a keen awareness of its critical weaknesses, and the strategic acumen to navigate a metagame that prizes resilience as much as power. For the duelist who can orchestrate its complex mechanics and protect its fragile core, the archetype offers the chance to command the very powers of the cosmos and achieve truly spectacular victories.</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Deck - YuGiOh,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https://www.db.yugioh-card.com/yugiohdb/member_deck.action?ope=1&amp;cgid=a487f52e7233e618a040e9fb2b7884bd&amp;dno=2&amp;request_locale=en</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The Agent - Yu-Gi-Oh! Card Guide,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https://www.yugiohcardguide.com/archetype/the-agent.html</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Hyperion | Card Details | Yu-Gi-Oh! Neuron(TRADING CARD GAME CARD DATABASE),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https://www.db.yugioh-card.com/yugiohdb/card_search.action?ope=2&amp;cid=9287&amp;request_locale=en</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Hyperion - Premium Gold: Return of the Bling - YuGiOh - TCGplayer.com,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https://www.tcgplayer.com/product/96938/yugioh-premium-gold-return-of-the-bling-master-hyperion</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of Mystery - Earth - Structure Deck: Lost Sanctuary - YuGiOh - TCGplayer.com,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https://www.tcgplayer.com/product/47150/yugioh-structure-deck-lost-sanctuary-the-agent-of-mystery-earth</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of Mystery - Earth | Card Details | Yu-Gi-Oh! Neuron(TRADING CARD GAME CARD DATABASE),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https://www.db.yugioh-card.com/yugiohdb/card_search.action?ope=2&amp;cid=9288</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Agent Deck (TCG August 2019 format) - Fun Deck + Agent ...,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https://www.reddit.com/r/yugioh/comments/csdzm1/rf_agent_deck_tcg_august_2019_format_fun_deck/</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we make the agents archetype good? : r/yugioh - Reddit,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https://www.reddit.com/r/yugioh/comments/zfzt9b/how_do_we_make_the_agents_archetype_good/</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of Creation - Venus | How to obtain, Decks &amp; Usage Statistics | Duel Links Meta,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https://www.duellinksmeta.com/cards/The%20Agent%20of%20Creation%20-%20Venus</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Agent of Creation - Venus considered a 1 card combo? : r/Yugioh101 -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https://www.reddit.com/r/Yugioh101/comments/1inhrxl/is_the_agent_of_creation_venus_considered_a_1/</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Venus 1 card combo : r/DuelLinks - Reddit,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https://www.reddit.com/r/DuelLinks/comments/xs8gtd/venus_1_card_combo/</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Agent Deck Profile 2025 - YouTube,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https://www.youtube.com/watch?v=gZiQeBWD-Zk</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Hyperion - Yu-Gi-Oh! Wiki - Dueling Nexus,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https://duelingnexus.com/wiki/Master_Hyperion</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Hyperion - Yu-Gi-Oh! Card Guide,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https://www.yugiohcardguide.com/single/master-hyperion.html</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Agent Combo (1 card into 2 interruptions!) : r/yugioh - Reddit,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https://www.reddit.com/r/yugioh/comments/o0c5a2/new_agent_combo_1_card_into_2_interruptions/</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DECK PROFILE (APRIL 2025) YU-GI-OH! - YouTube,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https://www.youtube.com/watch?v=RubvtVGWzto</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Deck 2025 - Yu-Gi-Oh! Dueling Nexus,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https://duelingnexus.com/blog/the-agent-deck-2025/</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Agent Combos - YouTube,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https://www.youtube.com/watch?v=9enj4EOIfzU</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Agentes Deck 2025 - Yu-Gi-Oh! Dueling Nexus,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https://duelingnexus.com/blog/agentes-deck-2025/</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DECK PROFILE (JUNE 2024) YUGIOH! - YouTube,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https://www.youtube.com/watch?v=tJcCYSpy04c</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(March 2025) by Tsmitters123 - cardcluster,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https://cardcluster.com/deck/PwrmX7</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 UNDERRATED MASTER DUEL DECK 2025 - Counter Fairy With Ultimate Hand Traps! - YouTube,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https://www.youtube.com/watch?v=Rlqza2vYHJs</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Fairy (April 2025) by Waters22 - cardcluster,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https://cardcluster.com/deck/PR7qwg</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Deck 2024 - Yu-Gi-Oh! Dueling Nexus,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https://duelingnexus.com/blog/agents-deck-2024/</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Agent Deck Profile! JULY 2025! - YouTube, geopend op oktober 15,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https://www.youtube.com/watch?v=7qfcYJvPwRU</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Agent Deck Profile 2025 - YouTube, geopend op oktober 15,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https://www.youtube.com/watch?v=vdP1Fbf5TPA</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Combo Guide! : r/yugioh - Reddit, geopend op oktober 15,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https://www.reddit.com/r/yugioh/comments/pamc3a/agent_combo_guide/</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Agents Deck 2025 - Yu-Gi-Oh! Dueling Nexus, geopend op oktober 15,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https://duelingnexus.com/blog/the-agents-deck-2025/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o0c5a2/new_agent_combo_1_card_into_2_interruptions/" TargetMode="External"/><Relationship Id="rId22" Type="http://schemas.openxmlformats.org/officeDocument/2006/relationships/hyperlink" Target="https://duelingnexus.com/blog/the-agent-deck-2025/" TargetMode="External"/><Relationship Id="rId21" Type="http://schemas.openxmlformats.org/officeDocument/2006/relationships/hyperlink" Target="https://www.youtube.com/watch?v=RubvtVGWzto" TargetMode="External"/><Relationship Id="rId24" Type="http://schemas.openxmlformats.org/officeDocument/2006/relationships/hyperlink" Target="https://duelingnexus.com/blog/agentes-deck-2025/" TargetMode="External"/><Relationship Id="rId23" Type="http://schemas.openxmlformats.org/officeDocument/2006/relationships/hyperlink" Target="https://www.youtube.com/watch?v=9enj4EOIfz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96938/yugioh-premium-gold-return-of-the-bling-master-hyperion" TargetMode="External"/><Relationship Id="rId26" Type="http://schemas.openxmlformats.org/officeDocument/2006/relationships/hyperlink" Target="https://cardcluster.com/deck/PwrmX7" TargetMode="External"/><Relationship Id="rId25" Type="http://schemas.openxmlformats.org/officeDocument/2006/relationships/hyperlink" Target="https://www.youtube.com/watch?v=tJcCYSpy04c" TargetMode="External"/><Relationship Id="rId28" Type="http://schemas.openxmlformats.org/officeDocument/2006/relationships/hyperlink" Target="https://cardcluster.com/deck/PR7qwg" TargetMode="External"/><Relationship Id="rId27" Type="http://schemas.openxmlformats.org/officeDocument/2006/relationships/hyperlink" Target="https://www.youtube.com/watch?v=Rlqza2vYHJs" TargetMode="External"/><Relationship Id="rId5" Type="http://schemas.openxmlformats.org/officeDocument/2006/relationships/styles" Target="styles.xml"/><Relationship Id="rId6" Type="http://schemas.openxmlformats.org/officeDocument/2006/relationships/hyperlink" Target="https://www.db.yugioh-card.com/yugiohdb/member_deck.action?ope=1&amp;cgid=a487f52e7233e618a040e9fb2b7884bd&amp;dno=2&amp;request_locale=en" TargetMode="External"/><Relationship Id="rId29" Type="http://schemas.openxmlformats.org/officeDocument/2006/relationships/hyperlink" Target="https://duelingnexus.com/blog/agents-deck-2024/" TargetMode="External"/><Relationship Id="rId7" Type="http://schemas.openxmlformats.org/officeDocument/2006/relationships/hyperlink" Target="https://www.yugiohcardguide.com/archetype/the-agent.html" TargetMode="External"/><Relationship Id="rId8" Type="http://schemas.openxmlformats.org/officeDocument/2006/relationships/hyperlink" Target="https://www.db.yugioh-card.com/yugiohdb/card_search.action?ope=2&amp;cid=9287&amp;request_locale=en" TargetMode="External"/><Relationship Id="rId31" Type="http://schemas.openxmlformats.org/officeDocument/2006/relationships/hyperlink" Target="https://www.youtube.com/watch?v=vdP1Fbf5TPA" TargetMode="External"/><Relationship Id="rId30" Type="http://schemas.openxmlformats.org/officeDocument/2006/relationships/hyperlink" Target="https://www.youtube.com/watch?v=7qfcYJvPwRU" TargetMode="External"/><Relationship Id="rId11" Type="http://schemas.openxmlformats.org/officeDocument/2006/relationships/hyperlink" Target="https://www.db.yugioh-card.com/yugiohdb/card_search.action?ope=2&amp;cid=9288" TargetMode="External"/><Relationship Id="rId33" Type="http://schemas.openxmlformats.org/officeDocument/2006/relationships/hyperlink" Target="https://duelingnexus.com/blog/the-agents-deck-2025/" TargetMode="External"/><Relationship Id="rId10" Type="http://schemas.openxmlformats.org/officeDocument/2006/relationships/hyperlink" Target="https://www.tcgplayer.com/product/47150/yugioh-structure-deck-lost-sanctuary-the-agent-of-mystery-earth" TargetMode="External"/><Relationship Id="rId32" Type="http://schemas.openxmlformats.org/officeDocument/2006/relationships/hyperlink" Target="https://www.reddit.com/r/yugioh/comments/pamc3a/agent_combo_guide/" TargetMode="External"/><Relationship Id="rId13" Type="http://schemas.openxmlformats.org/officeDocument/2006/relationships/hyperlink" Target="https://www.reddit.com/r/yugioh/comments/zfzt9b/how_do_we_make_the_agents_archetype_good/" TargetMode="External"/><Relationship Id="rId12" Type="http://schemas.openxmlformats.org/officeDocument/2006/relationships/hyperlink" Target="https://www.reddit.com/r/yugioh/comments/csdzm1/rf_agent_deck_tcg_august_2019_format_fun_deck/" TargetMode="External"/><Relationship Id="rId15" Type="http://schemas.openxmlformats.org/officeDocument/2006/relationships/hyperlink" Target="https://www.reddit.com/r/Yugioh101/comments/1inhrxl/is_the_agent_of_creation_venus_considered_a_1/" TargetMode="External"/><Relationship Id="rId14" Type="http://schemas.openxmlformats.org/officeDocument/2006/relationships/hyperlink" Target="https://www.duellinksmeta.com/cards/The%20Agent%20of%20Creation%20-%20Venus" TargetMode="External"/><Relationship Id="rId17" Type="http://schemas.openxmlformats.org/officeDocument/2006/relationships/hyperlink" Target="https://www.youtube.com/watch?v=gZiQeBWD-Zk" TargetMode="External"/><Relationship Id="rId16" Type="http://schemas.openxmlformats.org/officeDocument/2006/relationships/hyperlink" Target="https://www.reddit.com/r/DuelLinks/comments/xs8gtd/venus_1_card_combo/" TargetMode="External"/><Relationship Id="rId19" Type="http://schemas.openxmlformats.org/officeDocument/2006/relationships/hyperlink" Target="https://www.yugiohcardguide.com/single/master-hyperion.html" TargetMode="External"/><Relationship Id="rId18" Type="http://schemas.openxmlformats.org/officeDocument/2006/relationships/hyperlink" Target="https://duelingnexus.com/wiki/Master_Hyper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